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60BF5" w14:textId="77777777" w:rsidR="002F5AE1" w:rsidRDefault="002F5AE1" w:rsidP="002F5AE1">
      <w:pPr>
        <w:jc w:val="right"/>
      </w:pPr>
      <w:r>
        <w:t>Приложение 3</w:t>
      </w:r>
    </w:p>
    <w:p w14:paraId="25456656" w14:textId="77777777" w:rsidR="002F5AE1" w:rsidRDefault="002F5AE1" w:rsidP="002F5AE1">
      <w:pPr>
        <w:jc w:val="right"/>
      </w:pPr>
      <w:r>
        <w:t xml:space="preserve"> к Типовым правилам</w:t>
      </w:r>
    </w:p>
    <w:p w14:paraId="7273AAC9" w14:textId="77777777" w:rsidR="002F5AE1" w:rsidRDefault="002F5AE1" w:rsidP="002F5AE1">
      <w:pPr>
        <w:jc w:val="right"/>
      </w:pPr>
      <w:r>
        <w:t xml:space="preserve"> проведения внутреннего</w:t>
      </w:r>
    </w:p>
    <w:p w14:paraId="5A6BCE0A" w14:textId="77777777" w:rsidR="002F5AE1" w:rsidRDefault="002F5AE1" w:rsidP="002F5AE1">
      <w:pPr>
        <w:jc w:val="right"/>
      </w:pPr>
      <w:r>
        <w:t xml:space="preserve"> анализа коррупционных рисков</w:t>
      </w:r>
    </w:p>
    <w:p w14:paraId="74CC3A8F" w14:textId="77777777" w:rsidR="002F5AE1" w:rsidRDefault="002F5AE1" w:rsidP="002F5AE1">
      <w:pPr>
        <w:jc w:val="right"/>
      </w:pPr>
      <w:r>
        <w:t xml:space="preserve"> Форма</w:t>
      </w:r>
    </w:p>
    <w:p w14:paraId="6C2FA50E" w14:textId="77777777" w:rsidR="002F5AE1" w:rsidRDefault="002F5AE1" w:rsidP="002F5AE1">
      <w:pPr>
        <w:jc w:val="center"/>
        <w:rPr>
          <w:b/>
        </w:rPr>
      </w:pPr>
    </w:p>
    <w:p w14:paraId="59EF737D" w14:textId="11C92225" w:rsidR="002F5AE1" w:rsidRPr="002F5AE1" w:rsidRDefault="002F5AE1" w:rsidP="002F5AE1">
      <w:pPr>
        <w:jc w:val="center"/>
        <w:rPr>
          <w:b/>
        </w:rPr>
      </w:pPr>
      <w:bookmarkStart w:id="0" w:name="_GoBack"/>
      <w:r w:rsidRPr="002F5AE1">
        <w:rPr>
          <w:b/>
        </w:rPr>
        <w:t>Информация об исполнении рекомендаций, внесенных по</w:t>
      </w:r>
    </w:p>
    <w:p w14:paraId="522E5FD8" w14:textId="5E7211E8" w:rsidR="002F5AE1" w:rsidRPr="002F5AE1" w:rsidRDefault="002F5AE1" w:rsidP="002F5AE1">
      <w:pPr>
        <w:jc w:val="center"/>
        <w:rPr>
          <w:b/>
        </w:rPr>
      </w:pPr>
      <w:r w:rsidRPr="002F5AE1">
        <w:rPr>
          <w:b/>
        </w:rPr>
        <w:t>итогам внутреннего анализа коррупционных рисков</w:t>
      </w:r>
    </w:p>
    <w:bookmarkEnd w:id="0"/>
    <w:p w14:paraId="581FCEB7" w14:textId="5925EAF7" w:rsidR="002F5AE1" w:rsidRPr="002F5AE1" w:rsidRDefault="002F5AE1" w:rsidP="002F5AE1">
      <w:pPr>
        <w:jc w:val="center"/>
        <w:rPr>
          <w:b/>
        </w:rPr>
      </w:pPr>
      <w:r w:rsidRPr="002F5AE1">
        <w:rPr>
          <w:b/>
        </w:rPr>
        <w:t>Наименование объекта внутреннего анализа коррупционных рисков:</w:t>
      </w:r>
    </w:p>
    <w:p w14:paraId="574A15E0" w14:textId="2B473DB6" w:rsidR="002F5AE1" w:rsidRPr="002F5AE1" w:rsidRDefault="002F5AE1" w:rsidP="002F5AE1">
      <w:pPr>
        <w:jc w:val="center"/>
        <w:rPr>
          <w:b/>
          <w:u w:val="single"/>
          <w:lang w:val="ru-RU"/>
        </w:rPr>
      </w:pPr>
      <w:r w:rsidRPr="002F5AE1">
        <w:rPr>
          <w:b/>
          <w:u w:val="single"/>
          <w:lang w:val="ru-RU"/>
        </w:rPr>
        <w:t>КГП на ПХВ «Городская поликлиника №</w:t>
      </w:r>
      <w:r w:rsidR="00F95513">
        <w:rPr>
          <w:b/>
          <w:u w:val="single"/>
          <w:lang w:val="ru-RU"/>
        </w:rPr>
        <w:t xml:space="preserve"> </w:t>
      </w:r>
      <w:r w:rsidRPr="002F5AE1">
        <w:rPr>
          <w:b/>
          <w:u w:val="single"/>
          <w:lang w:val="ru-RU"/>
        </w:rPr>
        <w:t>30»</w:t>
      </w:r>
      <w:r w:rsidR="00F95513">
        <w:rPr>
          <w:b/>
          <w:u w:val="single"/>
          <w:lang w:val="ru-RU"/>
        </w:rPr>
        <w:t xml:space="preserve"> УОЗ </w:t>
      </w:r>
      <w:proofErr w:type="spellStart"/>
      <w:r w:rsidR="00F95513">
        <w:rPr>
          <w:b/>
          <w:u w:val="single"/>
          <w:lang w:val="ru-RU"/>
        </w:rPr>
        <w:t>г.Алматы</w:t>
      </w:r>
      <w:proofErr w:type="spellEnd"/>
    </w:p>
    <w:p w14:paraId="46922D97" w14:textId="77777777" w:rsidR="002F5AE1" w:rsidRDefault="002F5AE1" w:rsidP="002F5AE1">
      <w:pPr>
        <w:jc w:val="center"/>
        <w:rPr>
          <w:b/>
        </w:rPr>
      </w:pPr>
    </w:p>
    <w:p w14:paraId="50361295" w14:textId="7A620CE7" w:rsidR="002F5AE1" w:rsidRPr="002F5AE1" w:rsidRDefault="002F5AE1" w:rsidP="002F5AE1">
      <w:pPr>
        <w:jc w:val="center"/>
        <w:rPr>
          <w:b/>
        </w:rPr>
      </w:pPr>
      <w:r w:rsidRPr="002F5AE1">
        <w:rPr>
          <w:b/>
        </w:rPr>
        <w:t xml:space="preserve">Срок проведения внутреннего анализа коррупционных рисков: </w:t>
      </w:r>
      <w:r w:rsidRPr="00F95513">
        <w:t>_</w:t>
      </w:r>
      <w:r w:rsidR="00F95513" w:rsidRPr="00F95513">
        <w:rPr>
          <w:u w:val="single"/>
          <w:lang w:val="ru-RU"/>
        </w:rPr>
        <w:t>30.06.2025 г.</w:t>
      </w:r>
      <w:r w:rsidRPr="00F95513">
        <w:t>_</w:t>
      </w:r>
    </w:p>
    <w:p w14:paraId="3A2A4760" w14:textId="2BE9EB1A" w:rsidR="005B67AE" w:rsidRDefault="002F5AE1" w:rsidP="002F5AE1">
      <w:pPr>
        <w:jc w:val="center"/>
        <w:rPr>
          <w:b/>
        </w:rPr>
      </w:pPr>
      <w:r w:rsidRPr="002F5AE1">
        <w:rPr>
          <w:b/>
        </w:rPr>
        <w:t>Дата подписания аналитической справки: _____________</w:t>
      </w:r>
    </w:p>
    <w:p w14:paraId="47ED130C" w14:textId="77777777" w:rsidR="002F5AE1" w:rsidRDefault="002F5AE1" w:rsidP="002F5AE1">
      <w:pPr>
        <w:jc w:val="center"/>
        <w:rPr>
          <w:b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4769"/>
        <w:gridCol w:w="4141"/>
        <w:gridCol w:w="5135"/>
      </w:tblGrid>
      <w:tr w:rsidR="002F5AE1" w:rsidRPr="002F5AE1" w14:paraId="05C78004" w14:textId="77777777" w:rsidTr="002F5AE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643E14" w14:textId="77777777" w:rsidR="002F5AE1" w:rsidRPr="002F5AE1" w:rsidRDefault="002F5AE1" w:rsidP="002F5AE1">
            <w:pPr>
              <w:jc w:val="center"/>
              <w:rPr>
                <w:b/>
                <w:bCs/>
                <w:lang w:val="ru-RU"/>
              </w:rPr>
            </w:pPr>
            <w:r w:rsidRPr="002F5AE1">
              <w:rPr>
                <w:b/>
                <w:bCs/>
                <w:lang w:val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12AE360C" w14:textId="77777777" w:rsidR="002F5AE1" w:rsidRPr="002F5AE1" w:rsidRDefault="002F5AE1" w:rsidP="002F5AE1">
            <w:pPr>
              <w:jc w:val="center"/>
              <w:rPr>
                <w:b/>
                <w:bCs/>
                <w:lang w:val="ru-RU"/>
              </w:rPr>
            </w:pPr>
            <w:r w:rsidRPr="002F5AE1">
              <w:rPr>
                <w:b/>
                <w:bCs/>
                <w:lang w:val="ru-RU"/>
              </w:rPr>
              <w:t>Рекомендация</w:t>
            </w:r>
          </w:p>
        </w:tc>
        <w:tc>
          <w:tcPr>
            <w:tcW w:w="0" w:type="auto"/>
            <w:vAlign w:val="center"/>
            <w:hideMark/>
          </w:tcPr>
          <w:p w14:paraId="405C275A" w14:textId="77777777" w:rsidR="002F5AE1" w:rsidRPr="002F5AE1" w:rsidRDefault="002F5AE1" w:rsidP="002F5AE1">
            <w:pPr>
              <w:jc w:val="center"/>
              <w:rPr>
                <w:b/>
                <w:bCs/>
                <w:lang w:val="ru-RU"/>
              </w:rPr>
            </w:pPr>
            <w:r w:rsidRPr="002F5AE1">
              <w:rPr>
                <w:b/>
                <w:bCs/>
                <w:lang w:val="ru-RU"/>
              </w:rPr>
              <w:t>Форма завершения согласно плану мероприятий</w:t>
            </w:r>
          </w:p>
        </w:tc>
        <w:tc>
          <w:tcPr>
            <w:tcW w:w="0" w:type="auto"/>
            <w:vAlign w:val="center"/>
            <w:hideMark/>
          </w:tcPr>
          <w:p w14:paraId="2A5E7BFE" w14:textId="77777777" w:rsidR="002F5AE1" w:rsidRPr="002F5AE1" w:rsidRDefault="002F5AE1" w:rsidP="002F5AE1">
            <w:pPr>
              <w:jc w:val="center"/>
              <w:rPr>
                <w:b/>
                <w:bCs/>
                <w:lang w:val="ru-RU"/>
              </w:rPr>
            </w:pPr>
            <w:r w:rsidRPr="002F5AE1">
              <w:rPr>
                <w:b/>
                <w:bCs/>
                <w:lang w:val="ru-RU"/>
              </w:rPr>
              <w:t>Информация об исполнении рекомендации</w:t>
            </w:r>
          </w:p>
        </w:tc>
      </w:tr>
      <w:tr w:rsidR="002F5AE1" w:rsidRPr="002F5AE1" w14:paraId="7C7A7331" w14:textId="77777777" w:rsidTr="002F5A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6CA88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149C46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Усилить контроль за приёмом пациентов и исключить случаи приоритетного обслуживания вне очереди без оснований</w:t>
            </w:r>
          </w:p>
        </w:tc>
        <w:tc>
          <w:tcPr>
            <w:tcW w:w="0" w:type="auto"/>
            <w:vAlign w:val="center"/>
            <w:hideMark/>
          </w:tcPr>
          <w:p w14:paraId="20BBED3E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Издание приказа о внедрении электронной системы очереди, акт проверки выполнения</w:t>
            </w:r>
          </w:p>
        </w:tc>
        <w:tc>
          <w:tcPr>
            <w:tcW w:w="0" w:type="auto"/>
            <w:vAlign w:val="center"/>
            <w:hideMark/>
          </w:tcPr>
          <w:p w14:paraId="648925C2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Электронная очередь внедрена, ведётся мониторинг, случаев нарушения порядка не зафиксировано</w:t>
            </w:r>
          </w:p>
        </w:tc>
      </w:tr>
      <w:tr w:rsidR="002F5AE1" w:rsidRPr="002F5AE1" w14:paraId="122E924C" w14:textId="77777777" w:rsidTr="002F5A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21857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8C66B1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Минимизировать риск необоснованного назначения дорогостоящих обследований</w:t>
            </w:r>
          </w:p>
        </w:tc>
        <w:tc>
          <w:tcPr>
            <w:tcW w:w="0" w:type="auto"/>
            <w:vAlign w:val="center"/>
            <w:hideMark/>
          </w:tcPr>
          <w:p w14:paraId="564C9122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Издание приказа, проведение аудита назначений, разработка и утверждение локальных протоколов</w:t>
            </w:r>
          </w:p>
        </w:tc>
        <w:tc>
          <w:tcPr>
            <w:tcW w:w="0" w:type="auto"/>
            <w:vAlign w:val="center"/>
            <w:hideMark/>
          </w:tcPr>
          <w:p w14:paraId="52689BD1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Проведён аудит, выявлено 3 случая отклонений, даны предписания; протоколы утверждены и внедрены в работу</w:t>
            </w:r>
          </w:p>
        </w:tc>
      </w:tr>
      <w:tr w:rsidR="002F5AE1" w:rsidRPr="002F5AE1" w14:paraId="57319D27" w14:textId="77777777" w:rsidTr="002F5A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F1A45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8F866F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Усилить контроль за выдачей листков нетрудоспособности</w:t>
            </w:r>
          </w:p>
        </w:tc>
        <w:tc>
          <w:tcPr>
            <w:tcW w:w="0" w:type="auto"/>
            <w:vAlign w:val="center"/>
            <w:hideMark/>
          </w:tcPr>
          <w:p w14:paraId="6C252118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Приказ о внедрении электронного учёта, проведение инструктажа</w:t>
            </w:r>
          </w:p>
        </w:tc>
        <w:tc>
          <w:tcPr>
            <w:tcW w:w="0" w:type="auto"/>
            <w:vAlign w:val="center"/>
            <w:hideMark/>
          </w:tcPr>
          <w:p w14:paraId="67738E93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Электронный учёт введён, сотрудники проинструктированы, жалоб и нарушений не выявлено</w:t>
            </w:r>
          </w:p>
        </w:tc>
      </w:tr>
      <w:tr w:rsidR="002F5AE1" w:rsidRPr="002F5AE1" w14:paraId="4E02DFCE" w14:textId="77777777" w:rsidTr="002F5A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6D5C2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233F3A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Обеспечить прозрачность движения медикаментов и расходных материалов</w:t>
            </w:r>
          </w:p>
        </w:tc>
        <w:tc>
          <w:tcPr>
            <w:tcW w:w="0" w:type="auto"/>
            <w:vAlign w:val="center"/>
            <w:hideMark/>
          </w:tcPr>
          <w:p w14:paraId="643D8669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Издание приказа, проведение регулярных инвентаризаций, ведение учёта в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275A4B2E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Проведено 2 плановые инвентаризации, отклонений не выявлено; учёт ведётся в электронной системе</w:t>
            </w:r>
          </w:p>
        </w:tc>
      </w:tr>
      <w:tr w:rsidR="002F5AE1" w:rsidRPr="002F5AE1" w14:paraId="24947AAF" w14:textId="77777777" w:rsidTr="002F5A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0AF3C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5F82FD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Обеспечить прозрачность государственных закупок</w:t>
            </w:r>
          </w:p>
        </w:tc>
        <w:tc>
          <w:tcPr>
            <w:tcW w:w="0" w:type="auto"/>
            <w:vAlign w:val="center"/>
            <w:hideMark/>
          </w:tcPr>
          <w:p w14:paraId="2C30F6DB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Издание приказа об утверждении регламента, проведение инструктажа</w:t>
            </w:r>
          </w:p>
        </w:tc>
        <w:tc>
          <w:tcPr>
            <w:tcW w:w="0" w:type="auto"/>
            <w:vAlign w:val="center"/>
            <w:hideMark/>
          </w:tcPr>
          <w:p w14:paraId="6D7B0C51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Разработан и утверждён регламент закупок; инструктаж проведён, сотрудники ознакомлены с требованиями законодательства</w:t>
            </w:r>
          </w:p>
        </w:tc>
      </w:tr>
      <w:tr w:rsidR="002F5AE1" w:rsidRPr="002F5AE1" w14:paraId="4541F099" w14:textId="77777777" w:rsidTr="002F5A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35DC5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20A13260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Исключить риски искажения статистических данных</w:t>
            </w:r>
          </w:p>
        </w:tc>
        <w:tc>
          <w:tcPr>
            <w:tcW w:w="0" w:type="auto"/>
            <w:vAlign w:val="center"/>
            <w:hideMark/>
          </w:tcPr>
          <w:p w14:paraId="63163E40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Издание приказа, организация многоступенчатой проверки статистических отчётов</w:t>
            </w:r>
          </w:p>
        </w:tc>
        <w:tc>
          <w:tcPr>
            <w:tcW w:w="0" w:type="auto"/>
            <w:vAlign w:val="center"/>
            <w:hideMark/>
          </w:tcPr>
          <w:p w14:paraId="675F11FC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Проверка проведена, статистические данные приведены в соответствие с учётными системами; нарушений не выявлено</w:t>
            </w:r>
          </w:p>
        </w:tc>
      </w:tr>
      <w:tr w:rsidR="002F5AE1" w:rsidRPr="002F5AE1" w14:paraId="39E850F1" w14:textId="77777777" w:rsidTr="002F5A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807AF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0B7FD7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Повысить прозрачность кадровых процедур</w:t>
            </w:r>
          </w:p>
        </w:tc>
        <w:tc>
          <w:tcPr>
            <w:tcW w:w="0" w:type="auto"/>
            <w:vAlign w:val="center"/>
            <w:hideMark/>
          </w:tcPr>
          <w:p w14:paraId="1C344EF2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Издание приказа о введении конкурсного порядка приёма на работу, подготовка отчёта</w:t>
            </w:r>
          </w:p>
        </w:tc>
        <w:tc>
          <w:tcPr>
            <w:tcW w:w="0" w:type="auto"/>
            <w:vAlign w:val="center"/>
            <w:hideMark/>
          </w:tcPr>
          <w:p w14:paraId="1DC56CB6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Введён конкурсный порядок, в результате проведённых конкурсов назначены 3 специалиста; отчёт подготовлен и утверждён</w:t>
            </w:r>
          </w:p>
        </w:tc>
      </w:tr>
      <w:tr w:rsidR="002F5AE1" w:rsidRPr="002F5AE1" w14:paraId="3FD17772" w14:textId="77777777" w:rsidTr="002F5A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60AB0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84D34F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Обеспечить полный и достоверный учёт платных медицинских услуг</w:t>
            </w:r>
          </w:p>
        </w:tc>
        <w:tc>
          <w:tcPr>
            <w:tcW w:w="0" w:type="auto"/>
            <w:vAlign w:val="center"/>
            <w:hideMark/>
          </w:tcPr>
          <w:p w14:paraId="61AB6194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Издание приказа, внедрение электронной системы учёта, проведение инструктажа</w:t>
            </w:r>
          </w:p>
        </w:tc>
        <w:tc>
          <w:tcPr>
            <w:tcW w:w="0" w:type="auto"/>
            <w:vAlign w:val="center"/>
            <w:hideMark/>
          </w:tcPr>
          <w:p w14:paraId="06CB498E" w14:textId="77777777" w:rsidR="002F5AE1" w:rsidRPr="002F5AE1" w:rsidRDefault="002F5AE1" w:rsidP="002F5AE1">
            <w:pPr>
              <w:rPr>
                <w:lang w:val="ru-RU"/>
              </w:rPr>
            </w:pPr>
            <w:r w:rsidRPr="002F5AE1">
              <w:rPr>
                <w:lang w:val="ru-RU"/>
              </w:rPr>
              <w:t>Электронная система учёта платных услуг внедрена, инструктаж проведён; случаи необоснованного оказания услуг не выявлены</w:t>
            </w:r>
          </w:p>
        </w:tc>
      </w:tr>
    </w:tbl>
    <w:p w14:paraId="61FD1EAC" w14:textId="77777777" w:rsidR="002F5AE1" w:rsidRPr="002F5AE1" w:rsidRDefault="002F5AE1" w:rsidP="002F5AE1">
      <w:pPr>
        <w:jc w:val="center"/>
        <w:rPr>
          <w:b/>
          <w:lang w:val="ru-RU"/>
        </w:rPr>
      </w:pPr>
    </w:p>
    <w:sectPr w:rsidR="002F5AE1" w:rsidRPr="002F5AE1" w:rsidSect="006C79E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D4"/>
    <w:rsid w:val="000E02DC"/>
    <w:rsid w:val="000E66D3"/>
    <w:rsid w:val="00132B11"/>
    <w:rsid w:val="00164122"/>
    <w:rsid w:val="00192816"/>
    <w:rsid w:val="00242844"/>
    <w:rsid w:val="002C6A5A"/>
    <w:rsid w:val="002F5AE1"/>
    <w:rsid w:val="0037348F"/>
    <w:rsid w:val="003967D5"/>
    <w:rsid w:val="003C29F2"/>
    <w:rsid w:val="00403FF9"/>
    <w:rsid w:val="00423D58"/>
    <w:rsid w:val="00496D45"/>
    <w:rsid w:val="00534E61"/>
    <w:rsid w:val="005B67AE"/>
    <w:rsid w:val="005D3360"/>
    <w:rsid w:val="006261E6"/>
    <w:rsid w:val="00670BEF"/>
    <w:rsid w:val="00683D04"/>
    <w:rsid w:val="006C79E5"/>
    <w:rsid w:val="007443CB"/>
    <w:rsid w:val="00763C0B"/>
    <w:rsid w:val="0076591E"/>
    <w:rsid w:val="007E16C5"/>
    <w:rsid w:val="007F60EA"/>
    <w:rsid w:val="007F686F"/>
    <w:rsid w:val="0087053F"/>
    <w:rsid w:val="00890624"/>
    <w:rsid w:val="00937B65"/>
    <w:rsid w:val="009A0CB5"/>
    <w:rsid w:val="00A35809"/>
    <w:rsid w:val="00A51A08"/>
    <w:rsid w:val="00AD092D"/>
    <w:rsid w:val="00B13E29"/>
    <w:rsid w:val="00B143D4"/>
    <w:rsid w:val="00BD1010"/>
    <w:rsid w:val="00BD46AC"/>
    <w:rsid w:val="00D760D5"/>
    <w:rsid w:val="00DA5979"/>
    <w:rsid w:val="00DE112E"/>
    <w:rsid w:val="00E50CEB"/>
    <w:rsid w:val="00E66E4F"/>
    <w:rsid w:val="00E7299C"/>
    <w:rsid w:val="00E9602C"/>
    <w:rsid w:val="00EA5E33"/>
    <w:rsid w:val="00F55449"/>
    <w:rsid w:val="00F72CA3"/>
    <w:rsid w:val="00F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397E"/>
  <w15:chartTrackingRefBased/>
  <w15:docId w15:val="{F1C5F7F8-47D2-43BC-868A-CE853BD9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F698-7E46-44B5-B198-23E8533A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 - ПК</dc:creator>
  <cp:keywords/>
  <dc:description/>
  <cp:lastModifiedBy>Professional</cp:lastModifiedBy>
  <cp:revision>2</cp:revision>
  <cp:lastPrinted>2025-07-09T04:31:00Z</cp:lastPrinted>
  <dcterms:created xsi:type="dcterms:W3CDTF">2025-07-14T04:03:00Z</dcterms:created>
  <dcterms:modified xsi:type="dcterms:W3CDTF">2025-07-14T04:03:00Z</dcterms:modified>
</cp:coreProperties>
</file>